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6618B" w:rsidRPr="00057B05" w:rsidRDefault="0076618B" w:rsidP="00466C46">
      <w:pPr>
        <w:widowControl w:val="0"/>
        <w:spacing w:after="40" w:line="240" w:lineRule="auto"/>
        <w:rPr>
          <w:rFonts w:ascii="Arial" w:hAnsi="Arial"/>
          <w:b/>
          <w:bCs/>
          <w:sz w:val="32"/>
        </w:rPr>
      </w:pPr>
      <w:r w:rsidRPr="00057B05">
        <w:rPr>
          <w:rFonts w:ascii="Arial" w:hAnsi="Arial"/>
          <w:b/>
          <w:bCs/>
          <w:sz w:val="32"/>
        </w:rPr>
        <w:t>Flir Introduces A6450 Long-Life Cooled MWIR Cameras for 24/7 Automation and Quality Assurance Inspection</w:t>
      </w:r>
    </w:p>
    <w:p w:rsidR="0076618B" w:rsidRPr="00BB6246" w:rsidRDefault="0076618B" w:rsidP="00466C46">
      <w:pPr>
        <w:widowControl w:val="0"/>
        <w:spacing w:after="40" w:line="240" w:lineRule="auto"/>
        <w:rPr>
          <w:rFonts w:ascii="Arial" w:hAnsi="Arial"/>
          <w:b/>
          <w:bCs/>
          <w:i/>
          <w:lang w:val="de-DE"/>
        </w:rPr>
      </w:pPr>
    </w:p>
    <w:p w:rsidR="0076618B" w:rsidRPr="00057B05" w:rsidRDefault="0076618B" w:rsidP="00466C46">
      <w:pPr>
        <w:widowControl w:val="0"/>
        <w:spacing w:after="40" w:line="240" w:lineRule="auto"/>
        <w:rPr>
          <w:rFonts w:ascii="Arial" w:hAnsi="Arial"/>
          <w:i/>
        </w:rPr>
      </w:pPr>
      <w:r w:rsidRPr="00057B05">
        <w:rPr>
          <w:rFonts w:ascii="Arial" w:hAnsi="Arial"/>
          <w:i/>
        </w:rPr>
        <w:t>New long-life cooled thermal cameras deliver high-speed, high-sensitivity MWIR imaging with dramatically reduced required maintenance for industrial automation applications.</w:t>
      </w:r>
    </w:p>
    <w:p w:rsidR="0076618B" w:rsidRPr="00466C46" w:rsidRDefault="0076618B" w:rsidP="00466C46">
      <w:pPr>
        <w:widowControl w:val="0"/>
        <w:spacing w:after="40" w:line="240" w:lineRule="auto"/>
        <w:rPr>
          <w:rFonts w:ascii="Arial" w:hAnsi="Arial"/>
        </w:rPr>
      </w:pPr>
    </w:p>
    <w:p w:rsidR="002A1B15" w:rsidRPr="00466C46" w:rsidRDefault="00736014" w:rsidP="00466C46">
      <w:pPr>
        <w:widowControl w:val="0"/>
        <w:spacing w:after="40" w:line="240" w:lineRule="auto"/>
        <w:rPr>
          <w:rFonts w:ascii="Arial" w:hAnsi="Arial"/>
        </w:rPr>
      </w:pPr>
      <w:r>
        <w:rPr>
          <w:rFonts w:ascii="Arial" w:hAnsi="Arial"/>
          <w:b/>
          <w:bCs/>
        </w:rPr>
        <w:t>February 4</w:t>
      </w:r>
      <w:r w:rsidR="0076618B" w:rsidRPr="00466C46">
        <w:rPr>
          <w:rFonts w:ascii="Arial" w:hAnsi="Arial"/>
          <w:b/>
          <w:bCs/>
        </w:rPr>
        <w:t>, 2026 —</w:t>
      </w:r>
      <w:r w:rsidR="0076618B" w:rsidRPr="00466C46">
        <w:rPr>
          <w:rFonts w:ascii="Arial" w:hAnsi="Arial"/>
        </w:rPr>
        <w:t xml:space="preserve"> </w:t>
      </w:r>
      <w:r w:rsidR="0076618B" w:rsidRPr="00466C46">
        <w:rPr>
          <w:rFonts w:ascii="Arial" w:hAnsi="Arial"/>
          <w:b/>
          <w:bCs/>
        </w:rPr>
        <w:t>Flir</w:t>
      </w:r>
      <w:r w:rsidR="0076618B" w:rsidRPr="00466C46">
        <w:rPr>
          <w:rFonts w:ascii="Arial" w:hAnsi="Arial"/>
        </w:rPr>
        <w:t xml:space="preserve">, a global leader in thermal imaging and sensing technologies, today announced the launch of the </w:t>
      </w:r>
      <w:r w:rsidR="0076618B" w:rsidRPr="00466C46">
        <w:rPr>
          <w:rFonts w:ascii="Arial" w:hAnsi="Arial"/>
          <w:b/>
          <w:bCs/>
        </w:rPr>
        <w:t>Flir A6450 Long-Life Cooled MWIR Cameras</w:t>
      </w:r>
      <w:r w:rsidR="0076618B" w:rsidRPr="00466C46">
        <w:rPr>
          <w:rFonts w:ascii="Arial" w:hAnsi="Arial"/>
        </w:rPr>
        <w:t>, a new thermal imaging solution purpose-built for continuous industrial automation, process control, and non-destr</w:t>
      </w:r>
      <w:r w:rsidR="002A1B15" w:rsidRPr="00466C46">
        <w:rPr>
          <w:rFonts w:ascii="Arial" w:hAnsi="Arial"/>
        </w:rPr>
        <w:t>uctive testing applications.</w:t>
      </w:r>
    </w:p>
    <w:p w:rsidR="0076618B" w:rsidRPr="00466C46" w:rsidRDefault="0076618B" w:rsidP="00466C46">
      <w:pPr>
        <w:widowControl w:val="0"/>
        <w:spacing w:after="40" w:line="240" w:lineRule="auto"/>
        <w:rPr>
          <w:rFonts w:ascii="Arial" w:hAnsi="Arial"/>
        </w:rPr>
      </w:pPr>
    </w:p>
    <w:p w:rsidR="002A1B15" w:rsidRPr="00466C46" w:rsidRDefault="0076618B" w:rsidP="00466C46">
      <w:pPr>
        <w:widowControl w:val="0"/>
        <w:spacing w:after="40" w:line="240" w:lineRule="auto"/>
        <w:rPr>
          <w:rFonts w:ascii="Arial" w:hAnsi="Arial"/>
        </w:rPr>
      </w:pPr>
      <w:r w:rsidRPr="00466C46">
        <w:rPr>
          <w:rFonts w:ascii="Arial" w:hAnsi="Arial"/>
        </w:rPr>
        <w:t xml:space="preserve">Designed to overcome long-standing barriers to deploying cooled thermal cameras in production environments, the A6450 combines </w:t>
      </w:r>
      <w:r w:rsidRPr="00466C46">
        <w:rPr>
          <w:rFonts w:ascii="Arial" w:hAnsi="Arial"/>
          <w:b/>
          <w:bCs/>
        </w:rPr>
        <w:t>industry-leading long-life cooling</w:t>
      </w:r>
      <w:r w:rsidRPr="00466C46">
        <w:rPr>
          <w:rFonts w:ascii="Arial" w:hAnsi="Arial"/>
        </w:rPr>
        <w:t xml:space="preserve">, </w:t>
      </w:r>
      <w:r w:rsidRPr="00466C46">
        <w:rPr>
          <w:rFonts w:ascii="Arial" w:hAnsi="Arial"/>
          <w:b/>
          <w:bCs/>
        </w:rPr>
        <w:t>high-speed MWIR performance</w:t>
      </w:r>
      <w:r w:rsidRPr="00466C46">
        <w:rPr>
          <w:rFonts w:ascii="Arial" w:hAnsi="Arial"/>
        </w:rPr>
        <w:t xml:space="preserve">, and </w:t>
      </w:r>
      <w:r w:rsidRPr="00466C46">
        <w:rPr>
          <w:rFonts w:ascii="Arial" w:hAnsi="Arial"/>
          <w:b/>
          <w:bCs/>
        </w:rPr>
        <w:t>automation-ready integration</w:t>
      </w:r>
      <w:r w:rsidRPr="00466C46">
        <w:rPr>
          <w:rFonts w:ascii="Arial" w:hAnsi="Arial"/>
        </w:rPr>
        <w:t>—enabling manufacturers and system integrators to deploy high-performance thermal i</w:t>
      </w:r>
      <w:r w:rsidR="002A1B15" w:rsidRPr="00466C46">
        <w:rPr>
          <w:rFonts w:ascii="Arial" w:hAnsi="Arial"/>
        </w:rPr>
        <w:t>maging in true 24/7 operations.</w:t>
      </w:r>
    </w:p>
    <w:p w:rsidR="0076618B" w:rsidRPr="00466C46" w:rsidRDefault="0076618B" w:rsidP="00466C46">
      <w:pPr>
        <w:widowControl w:val="0"/>
        <w:spacing w:after="40" w:line="240" w:lineRule="auto"/>
        <w:rPr>
          <w:rFonts w:ascii="Arial" w:hAnsi="Arial"/>
        </w:rPr>
      </w:pPr>
    </w:p>
    <w:p w:rsidR="002A1B15" w:rsidRPr="00466C46" w:rsidRDefault="0076618B" w:rsidP="00466C46">
      <w:pPr>
        <w:widowControl w:val="0"/>
        <w:spacing w:after="40" w:line="240" w:lineRule="auto"/>
        <w:rPr>
          <w:rFonts w:ascii="Arial" w:hAnsi="Arial"/>
        </w:rPr>
      </w:pPr>
      <w:r w:rsidRPr="00466C46">
        <w:rPr>
          <w:rFonts w:ascii="Arial" w:hAnsi="Arial"/>
        </w:rPr>
        <w:t xml:space="preserve">“Historically, the timing and cost of maintaining cooled thermal cameras limited their use in production line applications,” said </w:t>
      </w:r>
      <w:r w:rsidRPr="00466C46">
        <w:rPr>
          <w:rFonts w:ascii="Arial" w:hAnsi="Arial"/>
          <w:b/>
          <w:bCs/>
        </w:rPr>
        <w:t>Matthew Hasty</w:t>
      </w:r>
      <w:r w:rsidRPr="00466C46">
        <w:rPr>
          <w:rFonts w:ascii="Arial" w:hAnsi="Arial"/>
        </w:rPr>
        <w:t>, Global Vertical Director – Automation for Flir. “With the A6450, we’ve fundamentally changed that equation—delivering long-life cooled MWIR performance that manufacturers can confidently deploy across continuous production processes.”</w:t>
      </w:r>
    </w:p>
    <w:p w:rsidR="002A1B15" w:rsidRPr="00466C46" w:rsidRDefault="002A1B15" w:rsidP="00466C46">
      <w:pPr>
        <w:widowControl w:val="0"/>
        <w:spacing w:after="40" w:line="240" w:lineRule="auto"/>
        <w:rPr>
          <w:rFonts w:ascii="Arial" w:hAnsi="Arial"/>
        </w:rPr>
      </w:pPr>
    </w:p>
    <w:p w:rsidR="002A1B15" w:rsidRPr="00466C46" w:rsidRDefault="0076618B" w:rsidP="00466C46">
      <w:pPr>
        <w:widowControl w:val="0"/>
        <w:spacing w:after="40" w:line="240" w:lineRule="auto"/>
        <w:rPr>
          <w:rFonts w:ascii="Arial" w:hAnsi="Arial"/>
          <w:b/>
          <w:bCs/>
        </w:rPr>
      </w:pPr>
      <w:r w:rsidRPr="00466C46">
        <w:rPr>
          <w:rFonts w:ascii="Arial" w:hAnsi="Arial"/>
          <w:b/>
          <w:bCs/>
        </w:rPr>
        <w:t>Long-Life Cooling Redefines Ownership</w:t>
      </w:r>
    </w:p>
    <w:p w:rsidR="00466C46" w:rsidRDefault="0076618B" w:rsidP="00466C46">
      <w:pPr>
        <w:widowControl w:val="0"/>
        <w:spacing w:after="40" w:line="240" w:lineRule="auto"/>
        <w:rPr>
          <w:rFonts w:ascii="Arial" w:hAnsi="Arial"/>
        </w:rPr>
      </w:pPr>
      <w:r w:rsidRPr="00466C46">
        <w:rPr>
          <w:rFonts w:ascii="Arial" w:hAnsi="Arial"/>
        </w:rPr>
        <w:t xml:space="preserve">At the core of the A6450 is a </w:t>
      </w:r>
      <w:r w:rsidRPr="00466C46">
        <w:rPr>
          <w:rFonts w:ascii="Arial" w:hAnsi="Arial"/>
          <w:b/>
          <w:bCs/>
        </w:rPr>
        <w:t>revolutionary, HOT MWIR detector paired with an industry-leading linear cooler</w:t>
      </w:r>
      <w:r w:rsidRPr="00466C46">
        <w:rPr>
          <w:rFonts w:ascii="Arial" w:hAnsi="Arial"/>
        </w:rPr>
        <w:t xml:space="preserve">, delivering up to </w:t>
      </w:r>
      <w:r w:rsidRPr="00466C46">
        <w:rPr>
          <w:rFonts w:ascii="Arial" w:hAnsi="Arial"/>
          <w:b/>
          <w:bCs/>
        </w:rPr>
        <w:t>27,000 hours of operational life</w:t>
      </w:r>
      <w:r w:rsidRPr="00466C46">
        <w:rPr>
          <w:rFonts w:ascii="Arial" w:hAnsi="Arial"/>
        </w:rPr>
        <w:t xml:space="preserve">. This extended lifespan dramatically reduces the need for annual maintenance, enabling manufacturers to shift from short service intervals to </w:t>
      </w:r>
      <w:r w:rsidRPr="00466C46">
        <w:rPr>
          <w:rFonts w:ascii="Arial" w:hAnsi="Arial"/>
          <w:b/>
          <w:bCs/>
        </w:rPr>
        <w:t>multi-year operational planning</w:t>
      </w:r>
      <w:r w:rsidRPr="00466C46">
        <w:rPr>
          <w:rFonts w:ascii="Arial" w:hAnsi="Arial"/>
        </w:rPr>
        <w:t xml:space="preserve">. By reducing downtime, service costs, and operational risk, the A6450 transforms cooled MWIR cameras from specialized inspection tools into </w:t>
      </w:r>
      <w:r w:rsidRPr="00466C46">
        <w:rPr>
          <w:rFonts w:ascii="Arial" w:hAnsi="Arial"/>
          <w:b/>
          <w:bCs/>
        </w:rPr>
        <w:t>reliable, long-term automation assets</w:t>
      </w:r>
      <w:r w:rsidR="00466C46">
        <w:rPr>
          <w:rFonts w:ascii="Arial" w:hAnsi="Arial"/>
        </w:rPr>
        <w:t>.</w:t>
      </w:r>
    </w:p>
    <w:p w:rsidR="00466C46" w:rsidRDefault="00466C46" w:rsidP="00466C46">
      <w:pPr>
        <w:widowControl w:val="0"/>
        <w:spacing w:after="40" w:line="240" w:lineRule="auto"/>
        <w:rPr>
          <w:rFonts w:ascii="Arial" w:hAnsi="Arial"/>
        </w:rPr>
      </w:pPr>
    </w:p>
    <w:p w:rsidR="002A1B15" w:rsidRPr="00466C46" w:rsidRDefault="0076618B" w:rsidP="00466C46">
      <w:pPr>
        <w:widowControl w:val="0"/>
        <w:spacing w:after="40" w:line="240" w:lineRule="auto"/>
        <w:rPr>
          <w:rFonts w:ascii="Arial" w:hAnsi="Arial"/>
        </w:rPr>
      </w:pPr>
      <w:r w:rsidRPr="00466C46">
        <w:rPr>
          <w:rFonts w:ascii="Arial" w:hAnsi="Arial"/>
          <w:b/>
          <w:bCs/>
        </w:rPr>
        <w:t>High-Speed, High-Sens</w:t>
      </w:r>
      <w:r w:rsidR="002A1B15" w:rsidRPr="00466C46">
        <w:rPr>
          <w:rFonts w:ascii="Arial" w:hAnsi="Arial"/>
          <w:b/>
          <w:bCs/>
        </w:rPr>
        <w:t>itivity MWIR for Moving Targets</w:t>
      </w:r>
    </w:p>
    <w:p w:rsidR="002A1B15" w:rsidRPr="00466C46" w:rsidRDefault="0076618B" w:rsidP="00466C46">
      <w:pPr>
        <w:widowControl w:val="0"/>
        <w:spacing w:after="40" w:line="240" w:lineRule="auto"/>
        <w:rPr>
          <w:rFonts w:ascii="Arial" w:hAnsi="Arial"/>
        </w:rPr>
      </w:pPr>
      <w:r w:rsidRPr="00466C46">
        <w:rPr>
          <w:rFonts w:ascii="Arial" w:hAnsi="Arial"/>
        </w:rPr>
        <w:t xml:space="preserve">The A6450 is designed for applications where timing is critical. With a </w:t>
      </w:r>
      <w:r w:rsidR="00BB6246">
        <w:rPr>
          <w:rFonts w:ascii="Arial" w:hAnsi="Arial"/>
          <w:b/>
          <w:bCs/>
        </w:rPr>
        <w:t>125</w:t>
      </w:r>
      <w:r w:rsidRPr="00466C46">
        <w:rPr>
          <w:rFonts w:ascii="Arial" w:hAnsi="Arial"/>
          <w:b/>
          <w:bCs/>
        </w:rPr>
        <w:t xml:space="preserve"> Hz frame rate</w:t>
      </w:r>
      <w:r w:rsidRPr="00466C46">
        <w:rPr>
          <w:rFonts w:ascii="Arial" w:hAnsi="Arial"/>
        </w:rPr>
        <w:t xml:space="preserve">, the camera accurately captures fast thermal events and subtle temperature variations on moving products—capabilities essential for </w:t>
      </w:r>
      <w:r w:rsidRPr="00466C46">
        <w:rPr>
          <w:rFonts w:ascii="Arial" w:hAnsi="Arial"/>
          <w:b/>
          <w:bCs/>
        </w:rPr>
        <w:t>non-destructive testing, process monitoring, and inline quality assurance</w:t>
      </w:r>
      <w:r w:rsidR="002A1B15" w:rsidRPr="00466C46">
        <w:rPr>
          <w:rFonts w:ascii="Arial" w:hAnsi="Arial"/>
        </w:rPr>
        <w:t>.</w:t>
      </w:r>
    </w:p>
    <w:p w:rsidR="00466C46" w:rsidRDefault="00466C46" w:rsidP="00466C46">
      <w:pPr>
        <w:widowControl w:val="0"/>
        <w:spacing w:after="40" w:line="240" w:lineRule="auto"/>
        <w:rPr>
          <w:rFonts w:ascii="Arial" w:hAnsi="Arial"/>
        </w:rPr>
      </w:pPr>
    </w:p>
    <w:p w:rsidR="002A1B15" w:rsidRPr="00466C46" w:rsidRDefault="0076618B" w:rsidP="00466C46">
      <w:pPr>
        <w:widowControl w:val="0"/>
        <w:spacing w:after="40" w:line="240" w:lineRule="auto"/>
        <w:rPr>
          <w:rFonts w:ascii="Arial" w:hAnsi="Arial"/>
        </w:rPr>
      </w:pPr>
      <w:r w:rsidRPr="00466C46">
        <w:rPr>
          <w:rFonts w:ascii="Arial" w:hAnsi="Arial"/>
        </w:rPr>
        <w:t xml:space="preserve">High thermal sensitivity allows users to detect early-stage defects, material inconsistencies, or process deviations before they propagate downstream, helping reduce scrap, </w:t>
      </w:r>
      <w:r w:rsidR="002A1B15" w:rsidRPr="00466C46">
        <w:rPr>
          <w:rFonts w:ascii="Arial" w:hAnsi="Arial"/>
        </w:rPr>
        <w:t>rework, and unplanned downtime.</w:t>
      </w:r>
    </w:p>
    <w:p w:rsidR="0076618B" w:rsidRPr="00466C46" w:rsidRDefault="0076618B" w:rsidP="00466C46">
      <w:pPr>
        <w:widowControl w:val="0"/>
        <w:spacing w:after="40" w:line="240" w:lineRule="auto"/>
        <w:rPr>
          <w:rFonts w:ascii="Arial" w:hAnsi="Arial"/>
        </w:rPr>
      </w:pPr>
    </w:p>
    <w:p w:rsidR="0076618B" w:rsidRPr="00466C46" w:rsidRDefault="0076618B" w:rsidP="00466C46">
      <w:pPr>
        <w:widowControl w:val="0"/>
        <w:spacing w:after="40" w:line="240" w:lineRule="auto"/>
        <w:rPr>
          <w:rFonts w:ascii="Arial" w:hAnsi="Arial"/>
          <w:b/>
          <w:bCs/>
        </w:rPr>
      </w:pPr>
      <w:r w:rsidRPr="00466C46">
        <w:rPr>
          <w:rFonts w:ascii="Arial" w:hAnsi="Arial"/>
          <w:b/>
          <w:bCs/>
        </w:rPr>
        <w:t>Built fo</w:t>
      </w:r>
      <w:r w:rsidR="002A1B15" w:rsidRPr="00466C46">
        <w:rPr>
          <w:rFonts w:ascii="Arial" w:hAnsi="Arial"/>
          <w:b/>
          <w:bCs/>
        </w:rPr>
        <w:t>r Automation, Not Adapted to It</w:t>
      </w:r>
    </w:p>
    <w:p w:rsidR="0076618B" w:rsidRPr="00466C46" w:rsidRDefault="0076618B" w:rsidP="00466C46">
      <w:pPr>
        <w:widowControl w:val="0"/>
        <w:spacing w:after="40" w:line="240" w:lineRule="auto"/>
        <w:rPr>
          <w:rFonts w:ascii="Arial" w:hAnsi="Arial"/>
        </w:rPr>
      </w:pPr>
      <w:r w:rsidRPr="00466C46">
        <w:rPr>
          <w:rFonts w:ascii="Arial" w:hAnsi="Arial"/>
        </w:rPr>
        <w:t xml:space="preserve">Built on proven industry-recognized </w:t>
      </w:r>
      <w:r w:rsidRPr="00466C46">
        <w:rPr>
          <w:rFonts w:ascii="Arial" w:hAnsi="Arial"/>
          <w:b/>
          <w:bCs/>
        </w:rPr>
        <w:t>Flir A6700-Series electronics</w:t>
      </w:r>
      <w:r w:rsidRPr="00466C46">
        <w:rPr>
          <w:rFonts w:ascii="Arial" w:hAnsi="Arial"/>
        </w:rPr>
        <w:t xml:space="preserve">, the A6450 supports </w:t>
      </w:r>
      <w:r w:rsidRPr="00466C46">
        <w:rPr>
          <w:rFonts w:ascii="Arial" w:hAnsi="Arial"/>
          <w:b/>
          <w:bCs/>
        </w:rPr>
        <w:t>GigE Vision</w:t>
      </w:r>
      <w:r w:rsidRPr="00977CC7">
        <w:rPr>
          <w:rFonts w:ascii="Arial" w:hAnsi="Arial"/>
          <w:b/>
          <w:bCs/>
          <w:vertAlign w:val="superscript"/>
        </w:rPr>
        <w:t>®</w:t>
      </w:r>
      <w:r w:rsidRPr="00466C46">
        <w:rPr>
          <w:rFonts w:ascii="Arial" w:hAnsi="Arial"/>
          <w:b/>
          <w:bCs/>
        </w:rPr>
        <w:t>, GenICam</w:t>
      </w:r>
      <w:r w:rsidRPr="00977CC7">
        <w:rPr>
          <w:rFonts w:ascii="Arial" w:hAnsi="Arial"/>
          <w:b/>
          <w:bCs/>
          <w:vertAlign w:val="superscript"/>
        </w:rPr>
        <w:t>®</w:t>
      </w:r>
      <w:r w:rsidRPr="00466C46">
        <w:rPr>
          <w:rFonts w:ascii="Arial" w:hAnsi="Arial"/>
          <w:b/>
          <w:bCs/>
        </w:rPr>
        <w:t>, and other industry-standard protocols</w:t>
      </w:r>
      <w:r w:rsidRPr="00466C46">
        <w:rPr>
          <w:rFonts w:ascii="Arial" w:hAnsi="Arial"/>
        </w:rPr>
        <w:t>, enabling seamless integration into existing automation systems. Customer-driven interfaces, commands, and triggers, allow system integrators to deploy the camera quickly withou</w:t>
      </w:r>
      <w:r w:rsidR="002A1B15" w:rsidRPr="00466C46">
        <w:rPr>
          <w:rFonts w:ascii="Arial" w:hAnsi="Arial"/>
        </w:rPr>
        <w:t>t custom development.</w:t>
      </w:r>
    </w:p>
    <w:p w:rsidR="00466C46" w:rsidRDefault="00466C46" w:rsidP="00466C46">
      <w:pPr>
        <w:widowControl w:val="0"/>
        <w:spacing w:after="40" w:line="240" w:lineRule="auto"/>
        <w:rPr>
          <w:rFonts w:ascii="Arial" w:hAnsi="Arial"/>
        </w:rPr>
      </w:pPr>
    </w:p>
    <w:p w:rsidR="004A200A" w:rsidRPr="004A200A" w:rsidRDefault="0076618B" w:rsidP="00466C46">
      <w:pPr>
        <w:widowControl w:val="0"/>
        <w:spacing w:after="40" w:line="240" w:lineRule="auto"/>
        <w:rPr>
          <w:rFonts w:ascii="Arial" w:hAnsi="Arial"/>
        </w:rPr>
      </w:pPr>
      <w:r w:rsidRPr="00466C46">
        <w:rPr>
          <w:rFonts w:ascii="Arial" w:hAnsi="Arial"/>
        </w:rPr>
        <w:t xml:space="preserve">For pre-deployment testing and validation, the A6450 offers </w:t>
      </w:r>
      <w:r w:rsidRPr="00466C46">
        <w:rPr>
          <w:rFonts w:ascii="Arial" w:hAnsi="Arial"/>
          <w:b/>
          <w:bCs/>
        </w:rPr>
        <w:t>plug-and-play compatibility with Flir Research Studio</w:t>
      </w:r>
      <w:r w:rsidRPr="00466C46">
        <w:rPr>
          <w:rFonts w:ascii="Arial" w:hAnsi="Arial"/>
        </w:rPr>
        <w:t xml:space="preserve">, enabling users to test, tune, and validate inspection setups </w:t>
      </w:r>
      <w:r w:rsidR="002A1B15" w:rsidRPr="00466C46">
        <w:rPr>
          <w:rFonts w:ascii="Arial" w:hAnsi="Arial"/>
        </w:rPr>
        <w:t>before full system integration.</w:t>
      </w:r>
    </w:p>
    <w:p w:rsidR="004A200A" w:rsidRDefault="004A200A" w:rsidP="00466C46">
      <w:pPr>
        <w:widowControl w:val="0"/>
        <w:spacing w:after="40" w:line="240" w:lineRule="auto"/>
        <w:rPr>
          <w:rFonts w:ascii="Arial" w:hAnsi="Arial"/>
          <w:b/>
          <w:bCs/>
        </w:rPr>
      </w:pPr>
    </w:p>
    <w:p w:rsidR="0076618B" w:rsidRPr="00466C46" w:rsidRDefault="0076618B" w:rsidP="00466C46">
      <w:pPr>
        <w:widowControl w:val="0"/>
        <w:spacing w:after="40" w:line="240" w:lineRule="auto"/>
        <w:rPr>
          <w:rFonts w:ascii="Arial" w:hAnsi="Arial"/>
          <w:b/>
          <w:bCs/>
        </w:rPr>
      </w:pPr>
      <w:r w:rsidRPr="00466C46">
        <w:rPr>
          <w:rFonts w:ascii="Arial" w:hAnsi="Arial"/>
          <w:b/>
          <w:bCs/>
        </w:rPr>
        <w:t>Flexible Optics and Exte</w:t>
      </w:r>
      <w:r w:rsidR="002A1B15" w:rsidRPr="00466C46">
        <w:rPr>
          <w:rFonts w:ascii="Arial" w:hAnsi="Arial"/>
          <w:b/>
          <w:bCs/>
        </w:rPr>
        <w:t>nsive Calibration Support</w:t>
      </w:r>
    </w:p>
    <w:p w:rsidR="002A1B15" w:rsidRPr="00466C46" w:rsidRDefault="0076618B" w:rsidP="00466C46">
      <w:pPr>
        <w:widowControl w:val="0"/>
        <w:spacing w:after="40" w:line="240" w:lineRule="auto"/>
        <w:rPr>
          <w:rFonts w:ascii="Arial" w:hAnsi="Arial"/>
        </w:rPr>
      </w:pPr>
      <w:r w:rsidRPr="00466C46">
        <w:rPr>
          <w:rFonts w:ascii="Arial" w:hAnsi="Arial"/>
        </w:rPr>
        <w:t xml:space="preserve">To support diverse manufacturing environments, the A6450 offers a </w:t>
      </w:r>
      <w:r w:rsidRPr="00466C46">
        <w:rPr>
          <w:rFonts w:ascii="Arial" w:hAnsi="Arial"/>
          <w:b/>
          <w:bCs/>
        </w:rPr>
        <w:t>flexible, high-performance optics portfolio</w:t>
      </w:r>
      <w:r w:rsidRPr="00466C46">
        <w:rPr>
          <w:rFonts w:ascii="Arial" w:hAnsi="Arial"/>
        </w:rPr>
        <w:t xml:space="preserve"> and extensive calibration options. Users can store </w:t>
      </w:r>
      <w:r w:rsidRPr="00466C46">
        <w:rPr>
          <w:rFonts w:ascii="Arial" w:hAnsi="Arial"/>
          <w:b/>
          <w:bCs/>
        </w:rPr>
        <w:t>hundreds of calibration profiles directly on the camera</w:t>
      </w:r>
      <w:r w:rsidRPr="00466C46">
        <w:rPr>
          <w:rFonts w:ascii="Arial" w:hAnsi="Arial"/>
        </w:rPr>
        <w:t>, making it easy to support multiple products, materials, and inspection scenarios—especially in facilities with frequent changeovers. This flexibility allows one camera platform to support a wide range of applications across production lines, which reduces hardware complexity and i</w:t>
      </w:r>
      <w:r w:rsidR="002A1B15" w:rsidRPr="00466C46">
        <w:rPr>
          <w:rFonts w:ascii="Arial" w:hAnsi="Arial"/>
        </w:rPr>
        <w:t>ncreases deployment efficiency.</w:t>
      </w:r>
    </w:p>
    <w:p w:rsidR="0076618B" w:rsidRPr="00466C46" w:rsidRDefault="0076618B" w:rsidP="00466C46">
      <w:pPr>
        <w:widowControl w:val="0"/>
        <w:spacing w:after="40" w:line="240" w:lineRule="auto"/>
        <w:rPr>
          <w:rFonts w:ascii="Arial" w:hAnsi="Arial"/>
        </w:rPr>
      </w:pPr>
    </w:p>
    <w:p w:rsidR="0076618B" w:rsidRPr="00466C46" w:rsidRDefault="0076618B" w:rsidP="00466C46">
      <w:pPr>
        <w:widowControl w:val="0"/>
        <w:spacing w:after="40" w:line="240" w:lineRule="auto"/>
        <w:rPr>
          <w:rFonts w:ascii="Arial" w:hAnsi="Arial"/>
          <w:b/>
          <w:bCs/>
        </w:rPr>
      </w:pPr>
      <w:r w:rsidRPr="00466C46">
        <w:rPr>
          <w:rFonts w:ascii="Arial" w:hAnsi="Arial"/>
          <w:b/>
          <w:bCs/>
        </w:rPr>
        <w:t>Designed fo</w:t>
      </w:r>
      <w:r w:rsidR="002A1B15" w:rsidRPr="00466C46">
        <w:rPr>
          <w:rFonts w:ascii="Arial" w:hAnsi="Arial"/>
          <w:b/>
          <w:bCs/>
        </w:rPr>
        <w:t>r Industrial Quality and Safety</w:t>
      </w:r>
    </w:p>
    <w:p w:rsidR="002A1B15" w:rsidRPr="00466C46" w:rsidRDefault="0076618B" w:rsidP="00466C46">
      <w:pPr>
        <w:widowControl w:val="0"/>
        <w:spacing w:after="40" w:line="240" w:lineRule="auto"/>
        <w:rPr>
          <w:rFonts w:ascii="Arial" w:hAnsi="Arial"/>
        </w:rPr>
      </w:pPr>
      <w:r w:rsidRPr="00466C46">
        <w:rPr>
          <w:rFonts w:ascii="Arial" w:hAnsi="Arial"/>
        </w:rPr>
        <w:t>The A6450 supports automation strategies that improve product quality, reduce manual inspection labor, and minimize risk. Continuous thermal monitoring helps identify seal defects, material deformities, and other critical quality issues by revealing subtle temperature variations that indicate incomplete bonding, uneven curing, or process instability. By detecting overheating, process drift, or equipment stress early, manufacturers can intervene sooner—helping prevent defects from escalating downstream and delivering safer operations with mor</w:t>
      </w:r>
      <w:r w:rsidR="002A1B15" w:rsidRPr="00466C46">
        <w:rPr>
          <w:rFonts w:ascii="Arial" w:hAnsi="Arial"/>
        </w:rPr>
        <w:t>e consistent quality outcomes.</w:t>
      </w:r>
    </w:p>
    <w:p w:rsidR="00466C46" w:rsidRDefault="00466C46" w:rsidP="00466C46">
      <w:pPr>
        <w:widowControl w:val="0"/>
        <w:spacing w:after="40" w:line="240" w:lineRule="auto"/>
        <w:rPr>
          <w:rFonts w:ascii="Arial" w:hAnsi="Arial"/>
        </w:rPr>
      </w:pPr>
    </w:p>
    <w:p w:rsidR="00466C46" w:rsidRDefault="0076618B" w:rsidP="00466C46">
      <w:pPr>
        <w:widowControl w:val="0"/>
        <w:spacing w:after="40" w:line="240" w:lineRule="auto"/>
        <w:rPr>
          <w:rFonts w:ascii="Arial" w:hAnsi="Arial"/>
        </w:rPr>
      </w:pPr>
      <w:r w:rsidRPr="00466C46">
        <w:rPr>
          <w:rFonts w:ascii="Arial" w:hAnsi="Arial"/>
        </w:rPr>
        <w:t>To learn more about the Flir A6450, please visit</w:t>
      </w:r>
      <w:r w:rsidR="002A1B15" w:rsidRPr="00466C46">
        <w:rPr>
          <w:rFonts w:ascii="Arial" w:hAnsi="Arial"/>
        </w:rPr>
        <w:t xml:space="preserve"> </w:t>
      </w:r>
      <w:hyperlink r:id="rId8" w:history="1">
        <w:r w:rsidR="00466C46" w:rsidRPr="003B2D77">
          <w:rPr>
            <w:rStyle w:val="Link"/>
            <w:rFonts w:ascii="Arial" w:hAnsi="Arial"/>
          </w:rPr>
          <w:t>https://www.flir.com/discover/rd-science/flirA64xx-Series/</w:t>
        </w:r>
      </w:hyperlink>
    </w:p>
    <w:p w:rsidR="002A1B15" w:rsidRPr="00466C46" w:rsidRDefault="002A1B15" w:rsidP="00466C46">
      <w:pPr>
        <w:widowControl w:val="0"/>
        <w:spacing w:after="40" w:line="240" w:lineRule="auto"/>
        <w:rPr>
          <w:rFonts w:ascii="Arial" w:hAnsi="Arial"/>
        </w:rPr>
      </w:pPr>
    </w:p>
    <w:p w:rsidR="004A200A" w:rsidRDefault="004A200A" w:rsidP="00FD56A8">
      <w:pPr>
        <w:widowControl w:val="0"/>
        <w:spacing w:after="40" w:line="240" w:lineRule="auto"/>
        <w:jc w:val="center"/>
        <w:rPr>
          <w:rFonts w:ascii="Arial" w:hAnsi="Arial"/>
          <w:b/>
          <w:bCs/>
        </w:rPr>
      </w:pPr>
      <w:r>
        <w:rPr>
          <w:rFonts w:ascii="Arial" w:hAnsi="Arial"/>
          <w:b/>
          <w:bCs/>
        </w:rPr>
        <w:t>###</w:t>
      </w:r>
    </w:p>
    <w:p w:rsidR="004A200A" w:rsidRDefault="004A200A" w:rsidP="00466C46">
      <w:pPr>
        <w:widowControl w:val="0"/>
        <w:spacing w:after="40" w:line="240" w:lineRule="auto"/>
        <w:rPr>
          <w:rFonts w:ascii="Arial" w:hAnsi="Arial"/>
          <w:b/>
          <w:bCs/>
        </w:rPr>
      </w:pPr>
    </w:p>
    <w:p w:rsidR="002A1B15" w:rsidRPr="00466C46" w:rsidRDefault="0076618B" w:rsidP="00466C46">
      <w:pPr>
        <w:widowControl w:val="0"/>
        <w:spacing w:after="40" w:line="240" w:lineRule="auto"/>
        <w:rPr>
          <w:rFonts w:ascii="Arial" w:hAnsi="Arial"/>
          <w:b/>
          <w:bCs/>
        </w:rPr>
      </w:pPr>
      <w:r w:rsidRPr="00466C46">
        <w:rPr>
          <w:rFonts w:ascii="Arial" w:hAnsi="Arial"/>
          <w:b/>
          <w:bCs/>
        </w:rPr>
        <w:t xml:space="preserve">ABOUT FLIR, A </w:t>
      </w:r>
      <w:r w:rsidR="002A1B15" w:rsidRPr="00466C46">
        <w:rPr>
          <w:rFonts w:ascii="Arial" w:hAnsi="Arial"/>
          <w:b/>
          <w:bCs/>
        </w:rPr>
        <w:t>TELEDYNE TECHNOLOGIES COMPANY</w:t>
      </w:r>
    </w:p>
    <w:p w:rsidR="0076618B" w:rsidRPr="00466C46" w:rsidRDefault="0076618B" w:rsidP="00466C46">
      <w:pPr>
        <w:widowControl w:val="0"/>
        <w:spacing w:after="40" w:line="240" w:lineRule="auto"/>
        <w:rPr>
          <w:rFonts w:ascii="Arial" w:hAnsi="Arial"/>
          <w:b/>
          <w:bCs/>
        </w:rPr>
      </w:pPr>
      <w:r w:rsidRPr="00466C46">
        <w:rPr>
          <w:rFonts w:ascii="Arial" w:hAnsi="Arial"/>
        </w:rPr>
        <w:t>Flir, a Teledyne Technologies company, is a world leader in intelligent sensing solutions for industrial applications with thousands of employees worldwide. Founded in 1978, the company creates advanced technologies to help professionals make better, faster decisions that save lives and livelihoods. For more information, please visit </w:t>
      </w:r>
      <w:hyperlink r:id="rId9" w:history="1">
        <w:r w:rsidRPr="00466C46">
          <w:rPr>
            <w:rStyle w:val="Link"/>
            <w:rFonts w:ascii="Arial" w:hAnsi="Arial"/>
          </w:rPr>
          <w:t>www.flir.com</w:t>
        </w:r>
      </w:hyperlink>
      <w:r w:rsidRPr="00466C46">
        <w:rPr>
          <w:rFonts w:ascii="Arial" w:hAnsi="Arial"/>
        </w:rPr>
        <w:t> or follow @flir.</w:t>
      </w:r>
    </w:p>
    <w:p w:rsidR="00466C46" w:rsidRDefault="00466C46" w:rsidP="00466C46">
      <w:pPr>
        <w:widowControl w:val="0"/>
        <w:spacing w:after="40" w:line="240" w:lineRule="auto"/>
        <w:rPr>
          <w:rFonts w:ascii="Arial" w:hAnsi="Arial"/>
          <w:b/>
          <w:bCs/>
        </w:rPr>
      </w:pPr>
    </w:p>
    <w:p w:rsidR="004A200A" w:rsidRDefault="004A200A">
      <w:pPr>
        <w:rPr>
          <w:rFonts w:ascii="Arial" w:hAnsi="Arial"/>
          <w:b/>
          <w:bCs/>
        </w:rPr>
      </w:pPr>
      <w:r>
        <w:rPr>
          <w:rFonts w:ascii="Arial" w:hAnsi="Arial"/>
          <w:b/>
          <w:bCs/>
        </w:rPr>
        <w:br w:type="page"/>
      </w:r>
    </w:p>
    <w:p w:rsidR="004A200A" w:rsidRDefault="004A200A" w:rsidP="004A200A">
      <w:pPr>
        <w:widowControl w:val="0"/>
        <w:spacing w:after="40" w:line="240" w:lineRule="auto"/>
        <w:rPr>
          <w:rFonts w:ascii="Arial" w:hAnsi="Arial"/>
          <w:b/>
          <w:bCs/>
        </w:rPr>
      </w:pPr>
      <w:r>
        <w:rPr>
          <w:rFonts w:ascii="Arial" w:hAnsi="Arial"/>
          <w:b/>
          <w:bCs/>
        </w:rPr>
        <w:t xml:space="preserve">Q&amp;A </w:t>
      </w:r>
    </w:p>
    <w:p w:rsidR="004A200A" w:rsidRDefault="004A200A" w:rsidP="00466C46">
      <w:pPr>
        <w:widowControl w:val="0"/>
        <w:spacing w:after="40" w:line="240" w:lineRule="auto"/>
        <w:rPr>
          <w:rFonts w:ascii="Arial" w:hAnsi="Arial"/>
          <w:b/>
          <w:bCs/>
        </w:rPr>
      </w:pPr>
    </w:p>
    <w:p w:rsidR="002A1B15" w:rsidRPr="00466C46" w:rsidRDefault="0076618B" w:rsidP="00466C46">
      <w:pPr>
        <w:widowControl w:val="0"/>
        <w:spacing w:after="40" w:line="240" w:lineRule="auto"/>
        <w:rPr>
          <w:rFonts w:ascii="Arial" w:hAnsi="Arial"/>
          <w:b/>
          <w:bCs/>
        </w:rPr>
      </w:pPr>
      <w:r w:rsidRPr="00466C46">
        <w:rPr>
          <w:rFonts w:ascii="Arial" w:hAnsi="Arial"/>
          <w:b/>
          <w:bCs/>
        </w:rPr>
        <w:t>What makes the Flir A6450 different from s</w:t>
      </w:r>
      <w:r w:rsidR="002A1B15" w:rsidRPr="00466C46">
        <w:rPr>
          <w:rFonts w:ascii="Arial" w:hAnsi="Arial"/>
          <w:b/>
          <w:bCs/>
        </w:rPr>
        <w:t>tandard cooled thermal cameras?</w:t>
      </w:r>
    </w:p>
    <w:p w:rsidR="004A200A" w:rsidRDefault="004A200A" w:rsidP="00466C46">
      <w:pPr>
        <w:widowControl w:val="0"/>
        <w:spacing w:after="40" w:line="240" w:lineRule="auto"/>
        <w:rPr>
          <w:rFonts w:ascii="Arial" w:hAnsi="Arial"/>
        </w:rPr>
      </w:pPr>
    </w:p>
    <w:p w:rsidR="002A1B15" w:rsidRPr="00466C46" w:rsidRDefault="0076618B" w:rsidP="00466C46">
      <w:pPr>
        <w:widowControl w:val="0"/>
        <w:spacing w:after="40" w:line="240" w:lineRule="auto"/>
        <w:rPr>
          <w:rFonts w:ascii="Arial" w:hAnsi="Arial"/>
        </w:rPr>
      </w:pPr>
      <w:r w:rsidRPr="00466C46">
        <w:rPr>
          <w:rFonts w:ascii="Arial" w:hAnsi="Arial"/>
        </w:rPr>
        <w:t xml:space="preserve">The primary differentiator is its </w:t>
      </w:r>
      <w:r w:rsidRPr="00466C46">
        <w:rPr>
          <w:rFonts w:ascii="Arial" w:hAnsi="Arial"/>
          <w:b/>
          <w:bCs/>
        </w:rPr>
        <w:t>long-life cooling system</w:t>
      </w:r>
      <w:r w:rsidRPr="00466C46">
        <w:rPr>
          <w:rFonts w:ascii="Arial" w:hAnsi="Arial"/>
        </w:rPr>
        <w:t xml:space="preserve">, which addresses the historical maintenance and cost barriers that prevented cooled cameras from being used in 24/7 production environments. These cameras feature a </w:t>
      </w:r>
      <w:r w:rsidRPr="00466C46">
        <w:rPr>
          <w:rFonts w:ascii="Arial" w:hAnsi="Arial"/>
          <w:b/>
          <w:bCs/>
        </w:rPr>
        <w:t>HOT MWIR detector</w:t>
      </w:r>
      <w:r w:rsidRPr="00466C46">
        <w:rPr>
          <w:rFonts w:ascii="Arial" w:hAnsi="Arial"/>
        </w:rPr>
        <w:t xml:space="preserve"> paired with a linear cooler that delivers up to </w:t>
      </w:r>
      <w:r w:rsidRPr="00466C46">
        <w:rPr>
          <w:rFonts w:ascii="Arial" w:hAnsi="Arial"/>
          <w:b/>
          <w:bCs/>
        </w:rPr>
        <w:t>27,000 hours of operational life</w:t>
      </w:r>
      <w:r w:rsidRPr="00466C46">
        <w:rPr>
          <w:rFonts w:ascii="Arial" w:hAnsi="Arial"/>
        </w:rPr>
        <w:t>.</w:t>
      </w:r>
    </w:p>
    <w:p w:rsidR="00466C46" w:rsidRDefault="00466C46" w:rsidP="00466C46">
      <w:pPr>
        <w:widowControl w:val="0"/>
        <w:spacing w:after="40" w:line="240" w:lineRule="auto"/>
        <w:rPr>
          <w:rFonts w:ascii="Arial" w:hAnsi="Arial"/>
          <w:b/>
          <w:bCs/>
        </w:rPr>
      </w:pPr>
    </w:p>
    <w:p w:rsidR="002A1B15" w:rsidRPr="00466C46" w:rsidRDefault="0076618B" w:rsidP="00466C46">
      <w:pPr>
        <w:widowControl w:val="0"/>
        <w:spacing w:after="40" w:line="240" w:lineRule="auto"/>
        <w:rPr>
          <w:rFonts w:ascii="Arial" w:hAnsi="Arial"/>
          <w:b/>
          <w:bCs/>
        </w:rPr>
      </w:pPr>
      <w:r w:rsidRPr="00466C46">
        <w:rPr>
          <w:rFonts w:ascii="Arial" w:hAnsi="Arial"/>
          <w:b/>
          <w:bCs/>
        </w:rPr>
        <w:t>How do these cameras improve industrial automation and quality assurance?</w:t>
      </w:r>
    </w:p>
    <w:p w:rsidR="004A200A" w:rsidRDefault="004A200A" w:rsidP="00466C46">
      <w:pPr>
        <w:widowControl w:val="0"/>
        <w:spacing w:after="40" w:line="240" w:lineRule="auto"/>
        <w:rPr>
          <w:rFonts w:ascii="Arial" w:hAnsi="Arial"/>
        </w:rPr>
      </w:pPr>
    </w:p>
    <w:p w:rsidR="0076618B" w:rsidRPr="00466C46" w:rsidRDefault="0076618B" w:rsidP="00466C46">
      <w:pPr>
        <w:widowControl w:val="0"/>
        <w:spacing w:after="40" w:line="240" w:lineRule="auto"/>
        <w:rPr>
          <w:rFonts w:ascii="Arial" w:hAnsi="Arial"/>
        </w:rPr>
      </w:pPr>
      <w:r w:rsidRPr="00466C46">
        <w:rPr>
          <w:rFonts w:ascii="Arial" w:hAnsi="Arial"/>
        </w:rPr>
        <w:t>These cameras are designed for high-speed, high-sensitivity imaging, allowing them to:</w:t>
      </w:r>
    </w:p>
    <w:p w:rsidR="0076618B" w:rsidRPr="00466C46" w:rsidRDefault="0076618B" w:rsidP="00466C46">
      <w:pPr>
        <w:widowControl w:val="0"/>
        <w:numPr>
          <w:ilvl w:val="0"/>
          <w:numId w:val="1"/>
        </w:numPr>
        <w:spacing w:after="40" w:line="240" w:lineRule="auto"/>
        <w:rPr>
          <w:rFonts w:ascii="Arial" w:hAnsi="Arial"/>
        </w:rPr>
      </w:pPr>
      <w:r w:rsidRPr="00466C46">
        <w:rPr>
          <w:rFonts w:ascii="Arial" w:hAnsi="Arial"/>
        </w:rPr>
        <w:t xml:space="preserve">Capture fast thermal events on moving products with a </w:t>
      </w:r>
      <w:r w:rsidR="00BB6246">
        <w:rPr>
          <w:rFonts w:ascii="Arial" w:hAnsi="Arial"/>
          <w:b/>
          <w:bCs/>
        </w:rPr>
        <w:t>125</w:t>
      </w:r>
      <w:r w:rsidRPr="00466C46">
        <w:rPr>
          <w:rFonts w:ascii="Arial" w:hAnsi="Arial"/>
          <w:b/>
          <w:bCs/>
        </w:rPr>
        <w:t xml:space="preserve"> Hz frame rate</w:t>
      </w:r>
      <w:r w:rsidRPr="00466C46">
        <w:rPr>
          <w:rFonts w:ascii="Arial" w:hAnsi="Arial"/>
        </w:rPr>
        <w:t>.</w:t>
      </w:r>
    </w:p>
    <w:p w:rsidR="0076618B" w:rsidRPr="00466C46" w:rsidRDefault="0076618B" w:rsidP="00466C46">
      <w:pPr>
        <w:widowControl w:val="0"/>
        <w:numPr>
          <w:ilvl w:val="0"/>
          <w:numId w:val="1"/>
        </w:numPr>
        <w:spacing w:after="40" w:line="240" w:lineRule="auto"/>
        <w:rPr>
          <w:rFonts w:ascii="Arial" w:hAnsi="Arial"/>
        </w:rPr>
      </w:pPr>
      <w:r w:rsidRPr="00466C46">
        <w:rPr>
          <w:rFonts w:ascii="Arial" w:hAnsi="Arial"/>
        </w:rPr>
        <w:t xml:space="preserve">Identify subtle temperature variations that indicate </w:t>
      </w:r>
      <w:r w:rsidRPr="00466C46">
        <w:rPr>
          <w:rFonts w:ascii="Arial" w:hAnsi="Arial"/>
          <w:b/>
          <w:bCs/>
        </w:rPr>
        <w:t>seal defects, material deformities, or uneven curing</w:t>
      </w:r>
      <w:r w:rsidRPr="00466C46">
        <w:rPr>
          <w:rFonts w:ascii="Arial" w:hAnsi="Arial"/>
        </w:rPr>
        <w:t>.</w:t>
      </w:r>
    </w:p>
    <w:p w:rsidR="002A1B15" w:rsidRPr="00466C46" w:rsidRDefault="0076618B" w:rsidP="00466C46">
      <w:pPr>
        <w:widowControl w:val="0"/>
        <w:numPr>
          <w:ilvl w:val="0"/>
          <w:numId w:val="1"/>
        </w:numPr>
        <w:spacing w:after="40" w:line="240" w:lineRule="auto"/>
        <w:rPr>
          <w:rFonts w:ascii="Arial" w:hAnsi="Arial"/>
        </w:rPr>
      </w:pPr>
      <w:r w:rsidRPr="00466C46">
        <w:rPr>
          <w:rFonts w:ascii="Arial" w:hAnsi="Arial"/>
        </w:rPr>
        <w:t>Detect early-stage defects or process deviations before they cause scrap or rework.</w:t>
      </w:r>
    </w:p>
    <w:p w:rsidR="0076618B" w:rsidRPr="00466C46" w:rsidRDefault="0076618B" w:rsidP="00466C46">
      <w:pPr>
        <w:widowControl w:val="0"/>
        <w:spacing w:after="40" w:line="240" w:lineRule="auto"/>
        <w:ind w:left="720"/>
        <w:rPr>
          <w:rFonts w:ascii="Arial" w:hAnsi="Arial"/>
        </w:rPr>
      </w:pPr>
    </w:p>
    <w:p w:rsidR="0076618B" w:rsidRPr="00466C46" w:rsidRDefault="0076618B" w:rsidP="00466C46">
      <w:pPr>
        <w:widowControl w:val="0"/>
        <w:spacing w:after="40" w:line="240" w:lineRule="auto"/>
        <w:rPr>
          <w:rFonts w:ascii="Arial" w:hAnsi="Arial"/>
          <w:b/>
          <w:bCs/>
        </w:rPr>
      </w:pPr>
      <w:r w:rsidRPr="00466C46">
        <w:rPr>
          <w:rFonts w:ascii="Arial" w:hAnsi="Arial"/>
          <w:b/>
          <w:bCs/>
        </w:rPr>
        <w:t>Is the Flir A6450 easy to integrate</w:t>
      </w:r>
      <w:r w:rsidR="002A1B15" w:rsidRPr="00466C46">
        <w:rPr>
          <w:rFonts w:ascii="Arial" w:hAnsi="Arial"/>
          <w:b/>
          <w:bCs/>
        </w:rPr>
        <w:t xml:space="preserve"> into existing factory systems?</w:t>
      </w:r>
    </w:p>
    <w:p w:rsidR="004A200A" w:rsidRDefault="004A200A" w:rsidP="00466C46">
      <w:pPr>
        <w:widowControl w:val="0"/>
        <w:spacing w:after="40" w:line="240" w:lineRule="auto"/>
        <w:rPr>
          <w:rFonts w:ascii="Arial" w:hAnsi="Arial"/>
        </w:rPr>
      </w:pPr>
    </w:p>
    <w:p w:rsidR="0076618B" w:rsidRPr="00466C46" w:rsidRDefault="0076618B" w:rsidP="00466C46">
      <w:pPr>
        <w:widowControl w:val="0"/>
        <w:spacing w:after="40" w:line="240" w:lineRule="auto"/>
        <w:rPr>
          <w:rFonts w:ascii="Arial" w:hAnsi="Arial"/>
        </w:rPr>
      </w:pPr>
      <w:r w:rsidRPr="00466C46">
        <w:rPr>
          <w:rFonts w:ascii="Arial" w:hAnsi="Arial"/>
        </w:rPr>
        <w:t>Yes, it is "automation-ready" rather than adapted. Key integration features include:</w:t>
      </w:r>
    </w:p>
    <w:p w:rsidR="0076618B" w:rsidRPr="00466C46" w:rsidRDefault="0076618B" w:rsidP="00466C46">
      <w:pPr>
        <w:widowControl w:val="0"/>
        <w:numPr>
          <w:ilvl w:val="0"/>
          <w:numId w:val="2"/>
        </w:numPr>
        <w:spacing w:after="40" w:line="240" w:lineRule="auto"/>
        <w:rPr>
          <w:rFonts w:ascii="Arial" w:hAnsi="Arial"/>
        </w:rPr>
      </w:pPr>
      <w:r w:rsidRPr="00466C46">
        <w:rPr>
          <w:rFonts w:ascii="Arial" w:hAnsi="Arial"/>
        </w:rPr>
        <w:t xml:space="preserve">Support for industry-standard protocols like </w:t>
      </w:r>
      <w:r w:rsidRPr="00466C46">
        <w:rPr>
          <w:rFonts w:ascii="Arial" w:hAnsi="Arial"/>
          <w:b/>
          <w:bCs/>
        </w:rPr>
        <w:t>GigE Vision</w:t>
      </w:r>
      <w:r w:rsidRPr="00977CC7">
        <w:rPr>
          <w:rFonts w:ascii="Arial" w:hAnsi="Arial"/>
          <w:b/>
          <w:bCs/>
          <w:vertAlign w:val="superscript"/>
        </w:rPr>
        <w:t>®</w:t>
      </w:r>
      <w:r w:rsidRPr="00466C46">
        <w:rPr>
          <w:rFonts w:ascii="Arial" w:hAnsi="Arial"/>
          <w:b/>
          <w:bCs/>
        </w:rPr>
        <w:t xml:space="preserve"> and GenICam</w:t>
      </w:r>
      <w:r w:rsidRPr="00977CC7">
        <w:rPr>
          <w:rFonts w:ascii="Arial" w:hAnsi="Arial"/>
          <w:b/>
          <w:bCs/>
          <w:vertAlign w:val="superscript"/>
        </w:rPr>
        <w:t>®</w:t>
      </w:r>
      <w:r w:rsidRPr="00466C46">
        <w:rPr>
          <w:rFonts w:ascii="Arial" w:hAnsi="Arial"/>
        </w:rPr>
        <w:t>.</w:t>
      </w:r>
    </w:p>
    <w:p w:rsidR="0076618B" w:rsidRPr="00466C46" w:rsidRDefault="0076618B" w:rsidP="00466C46">
      <w:pPr>
        <w:widowControl w:val="0"/>
        <w:numPr>
          <w:ilvl w:val="0"/>
          <w:numId w:val="2"/>
        </w:numPr>
        <w:spacing w:after="40" w:line="240" w:lineRule="auto"/>
        <w:rPr>
          <w:rFonts w:ascii="Arial" w:hAnsi="Arial"/>
        </w:rPr>
      </w:pPr>
      <w:r w:rsidRPr="00466C46">
        <w:rPr>
          <w:rFonts w:ascii="Arial" w:hAnsi="Arial"/>
        </w:rPr>
        <w:t>Customer-driven interfaces and triggers that allow for quick deployment without custom development.</w:t>
      </w:r>
    </w:p>
    <w:p w:rsidR="00466C46" w:rsidRDefault="0076618B" w:rsidP="00466C46">
      <w:pPr>
        <w:widowControl w:val="0"/>
        <w:numPr>
          <w:ilvl w:val="0"/>
          <w:numId w:val="2"/>
        </w:numPr>
        <w:spacing w:after="40" w:line="240" w:lineRule="auto"/>
        <w:rPr>
          <w:rFonts w:ascii="Arial" w:hAnsi="Arial"/>
        </w:rPr>
      </w:pPr>
      <w:r w:rsidRPr="00466C46">
        <w:rPr>
          <w:rFonts w:ascii="Arial" w:hAnsi="Arial"/>
        </w:rPr>
        <w:t xml:space="preserve">Compatibility with </w:t>
      </w:r>
      <w:r w:rsidRPr="00466C46">
        <w:rPr>
          <w:rFonts w:ascii="Arial" w:hAnsi="Arial"/>
          <w:b/>
          <w:bCs/>
        </w:rPr>
        <w:t>Flir Research Studio</w:t>
      </w:r>
      <w:r w:rsidRPr="00466C46">
        <w:rPr>
          <w:rFonts w:ascii="Arial" w:hAnsi="Arial"/>
        </w:rPr>
        <w:t xml:space="preserve"> for pre-deployment testing and validation.</w:t>
      </w:r>
    </w:p>
    <w:p w:rsidR="0076618B" w:rsidRPr="00466C46" w:rsidRDefault="0076618B" w:rsidP="00466C46">
      <w:pPr>
        <w:widowControl w:val="0"/>
        <w:spacing w:after="40" w:line="240" w:lineRule="auto"/>
        <w:rPr>
          <w:rFonts w:ascii="Arial" w:hAnsi="Arial"/>
        </w:rPr>
      </w:pPr>
    </w:p>
    <w:p w:rsidR="0076618B" w:rsidRPr="00466C46" w:rsidRDefault="0076618B" w:rsidP="00466C46">
      <w:pPr>
        <w:widowControl w:val="0"/>
        <w:spacing w:after="40" w:line="240" w:lineRule="auto"/>
        <w:rPr>
          <w:rFonts w:ascii="Arial" w:hAnsi="Arial"/>
          <w:b/>
          <w:bCs/>
        </w:rPr>
      </w:pPr>
      <w:r w:rsidRPr="00466C46">
        <w:rPr>
          <w:rFonts w:ascii="Arial" w:hAnsi="Arial"/>
          <w:b/>
          <w:bCs/>
        </w:rPr>
        <w:t>What is the expected maintena</w:t>
      </w:r>
      <w:r w:rsidR="002A1B15" w:rsidRPr="00466C46">
        <w:rPr>
          <w:rFonts w:ascii="Arial" w:hAnsi="Arial"/>
          <w:b/>
          <w:bCs/>
        </w:rPr>
        <w:t>nce schedule for these cameras?</w:t>
      </w:r>
    </w:p>
    <w:p w:rsidR="004A200A" w:rsidRDefault="004A200A" w:rsidP="00466C46">
      <w:pPr>
        <w:widowControl w:val="0"/>
        <w:spacing w:after="40" w:line="240" w:lineRule="auto"/>
        <w:rPr>
          <w:rFonts w:ascii="Arial" w:hAnsi="Arial"/>
        </w:rPr>
      </w:pPr>
    </w:p>
    <w:p w:rsidR="00466C46" w:rsidRDefault="0076618B" w:rsidP="00466C46">
      <w:pPr>
        <w:widowControl w:val="0"/>
        <w:spacing w:after="40" w:line="240" w:lineRule="auto"/>
        <w:rPr>
          <w:rFonts w:ascii="Arial" w:hAnsi="Arial"/>
        </w:rPr>
      </w:pPr>
      <w:r w:rsidRPr="00466C46">
        <w:rPr>
          <w:rFonts w:ascii="Arial" w:hAnsi="Arial"/>
        </w:rPr>
        <w:t xml:space="preserve">The extended 27,000-hour lifespan of the cooling system dramatically reduces the need for annual maintenance. This allows manufacturers to move away from frequent service intervals and transition toward </w:t>
      </w:r>
      <w:r w:rsidRPr="00466C46">
        <w:rPr>
          <w:rFonts w:ascii="Arial" w:hAnsi="Arial"/>
          <w:b/>
          <w:bCs/>
        </w:rPr>
        <w:t>multi-year operational planning</w:t>
      </w:r>
      <w:r w:rsidRPr="00466C46">
        <w:rPr>
          <w:rFonts w:ascii="Arial" w:hAnsi="Arial"/>
        </w:rPr>
        <w:t>, significantly reducing downtime and operational risk.</w:t>
      </w:r>
    </w:p>
    <w:p w:rsidR="0076618B" w:rsidRPr="00466C46" w:rsidRDefault="0076618B" w:rsidP="00466C46">
      <w:pPr>
        <w:widowControl w:val="0"/>
        <w:spacing w:after="40" w:line="240" w:lineRule="auto"/>
        <w:rPr>
          <w:rFonts w:ascii="Arial" w:hAnsi="Arial"/>
        </w:rPr>
      </w:pPr>
    </w:p>
    <w:p w:rsidR="002A1B15" w:rsidRPr="00466C46" w:rsidRDefault="0076618B" w:rsidP="00466C46">
      <w:pPr>
        <w:widowControl w:val="0"/>
        <w:spacing w:after="40" w:line="240" w:lineRule="auto"/>
        <w:rPr>
          <w:rFonts w:ascii="Arial" w:hAnsi="Arial"/>
          <w:b/>
          <w:bCs/>
        </w:rPr>
      </w:pPr>
      <w:r w:rsidRPr="00466C46">
        <w:rPr>
          <w:rFonts w:ascii="Arial" w:hAnsi="Arial"/>
          <w:b/>
          <w:bCs/>
        </w:rPr>
        <w:t>Can one camera handle different produc</w:t>
      </w:r>
      <w:r w:rsidR="002A1B15" w:rsidRPr="00466C46">
        <w:rPr>
          <w:rFonts w:ascii="Arial" w:hAnsi="Arial"/>
          <w:b/>
          <w:bCs/>
        </w:rPr>
        <w:t>ts on the same production line?</w:t>
      </w:r>
    </w:p>
    <w:p w:rsidR="004A200A" w:rsidRDefault="004A200A" w:rsidP="00466C46">
      <w:pPr>
        <w:widowControl w:val="0"/>
        <w:spacing w:after="40" w:line="240" w:lineRule="auto"/>
        <w:rPr>
          <w:rFonts w:ascii="Arial" w:hAnsi="Arial"/>
        </w:rPr>
      </w:pPr>
    </w:p>
    <w:p w:rsidR="004C3A89" w:rsidRPr="00466C46" w:rsidRDefault="0076618B" w:rsidP="00466C46">
      <w:pPr>
        <w:widowControl w:val="0"/>
        <w:spacing w:after="40" w:line="240" w:lineRule="auto"/>
        <w:rPr>
          <w:rFonts w:ascii="Arial" w:hAnsi="Arial"/>
          <w:b/>
          <w:bCs/>
        </w:rPr>
      </w:pPr>
      <w:r w:rsidRPr="00466C46">
        <w:rPr>
          <w:rFonts w:ascii="Arial" w:hAnsi="Arial"/>
        </w:rPr>
        <w:t xml:space="preserve">Yes. The A6450 features a flexible optics portfolio and can store </w:t>
      </w:r>
      <w:r w:rsidRPr="00466C46">
        <w:rPr>
          <w:rFonts w:ascii="Arial" w:hAnsi="Arial"/>
          <w:b/>
          <w:bCs/>
        </w:rPr>
        <w:t>hundreds of calibration profiles</w:t>
      </w:r>
      <w:r w:rsidRPr="00466C46">
        <w:rPr>
          <w:rFonts w:ascii="Arial" w:hAnsi="Arial"/>
        </w:rPr>
        <w:t xml:space="preserve"> directly on the device. This makes it easy to switch between different materials and inspection scenarios, which is ideal for facilities with frequent product changeovers.</w:t>
      </w:r>
    </w:p>
    <w:sectPr w:rsidR="004C3A89" w:rsidRPr="00466C46" w:rsidSect="00466C46">
      <w:headerReference w:type="even" r:id="rId10"/>
      <w:headerReference w:type="default" r:id="rId11"/>
      <w:footerReference w:type="even" r:id="rId12"/>
      <w:footerReference w:type="default" r:id="rId13"/>
      <w:headerReference w:type="first" r:id="rId14"/>
      <w:footerReference w:type="first" r:id="rId15"/>
      <w:pgSz w:w="12240" w:h="15840"/>
      <w:pgMar w:top="1134" w:right="1077" w:bottom="1418" w:left="1418" w:header="624" w:footer="624"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F76E8A" w:rsidRDefault="00F76E8A" w:rsidP="0076618B">
      <w:pPr>
        <w:spacing w:after="0" w:line="240" w:lineRule="auto"/>
      </w:pPr>
      <w:r>
        <w:separator/>
      </w:r>
    </w:p>
  </w:endnote>
  <w:endnote w:type="continuationSeparator" w:id="1">
    <w:p w:rsidR="00F76E8A" w:rsidRDefault="00F76E8A" w:rsidP="007661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ptos">
    <w:altName w:val="Cambria"/>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A1B15" w:rsidRDefault="002A1B15">
    <w:pPr>
      <w:pStyle w:val="Fuzeile"/>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A1B15" w:rsidRDefault="002A1B15" w:rsidP="0076618B">
    <w:pPr>
      <w:pStyle w:val="Fuzeile"/>
    </w:pPr>
    <w:bookmarkStart w:id="1" w:name="Titus1FooterPrimary"/>
    <w:r w:rsidRPr="0076618B">
      <w:rPr>
        <w:color w:val="000000"/>
        <w:sz w:val="2"/>
      </w:rPr>
      <w:t> </w:t>
    </w:r>
    <w:bookmarkEnd w:id="1"/>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A1B15" w:rsidRDefault="002A1B15" w:rsidP="0076618B">
    <w:pPr>
      <w:pStyle w:val="Fuzeile"/>
    </w:pPr>
    <w:bookmarkStart w:id="3" w:name="Titus1FooterFirstPage"/>
    <w:r w:rsidRPr="0076618B">
      <w:rPr>
        <w:color w:val="000000"/>
        <w:sz w:val="2"/>
      </w:rPr>
      <w:t> </w:t>
    </w:r>
    <w:bookmarkEnd w:id="3"/>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F76E8A" w:rsidRDefault="00F76E8A" w:rsidP="0076618B">
      <w:pPr>
        <w:spacing w:after="0" w:line="240" w:lineRule="auto"/>
      </w:pPr>
      <w:r>
        <w:separator/>
      </w:r>
    </w:p>
  </w:footnote>
  <w:footnote w:type="continuationSeparator" w:id="1">
    <w:p w:rsidR="00F76E8A" w:rsidRDefault="00F76E8A" w:rsidP="0076618B">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A1B15" w:rsidRDefault="002A1B15">
    <w:pPr>
      <w:pStyle w:val="Kopfzeile"/>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A1B15" w:rsidRDefault="002A1B15" w:rsidP="0076618B">
    <w:pPr>
      <w:pStyle w:val="Kopfzeile"/>
    </w:pPr>
    <w:bookmarkStart w:id="0" w:name="TitusHeader1HeaderPrimary"/>
    <w:r w:rsidRPr="0076618B">
      <w:rPr>
        <w:color w:val="000000"/>
        <w:sz w:val="2"/>
      </w:rPr>
      <w:t> </w:t>
    </w:r>
    <w:bookmarkEnd w:id="0"/>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A1B15" w:rsidRDefault="002A1B15" w:rsidP="0076618B">
    <w:pPr>
      <w:pStyle w:val="Kopfzeile"/>
    </w:pPr>
    <w:bookmarkStart w:id="2" w:name="TitusHeader1HeaderFirstPage"/>
    <w:r w:rsidRPr="0076618B">
      <w:rPr>
        <w:color w:val="000000"/>
        <w:sz w:val="2"/>
      </w:rPr>
      <w:t> </w:t>
    </w:r>
    <w:bookmarkEnd w:id="2"/>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F1665C6"/>
    <w:multiLevelType w:val="multilevel"/>
    <w:tmpl w:val="360A8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659505E"/>
    <w:multiLevelType w:val="multilevel"/>
    <w:tmpl w:val="FC3AC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oNotTrackMoves/>
  <w:defaultTabStop w:val="720"/>
  <w:hyphenationZone w:val="425"/>
  <w:characterSpacingControl w:val="doNotCompress"/>
  <w:footnotePr>
    <w:footnote w:id="0"/>
    <w:footnote w:id="1"/>
  </w:footnotePr>
  <w:endnotePr>
    <w:endnote w:id="0"/>
    <w:endnote w:id="1"/>
  </w:endnotePr>
  <w:compat>
    <w:useFELayout/>
  </w:compat>
  <w:rsids>
    <w:rsidRoot w:val="0076618B"/>
    <w:rsid w:val="00057B05"/>
    <w:rsid w:val="00140261"/>
    <w:rsid w:val="002A1B15"/>
    <w:rsid w:val="002D6935"/>
    <w:rsid w:val="00466C46"/>
    <w:rsid w:val="004A200A"/>
    <w:rsid w:val="004C3A89"/>
    <w:rsid w:val="00712B20"/>
    <w:rsid w:val="00736014"/>
    <w:rsid w:val="0076618B"/>
    <w:rsid w:val="00803D6C"/>
    <w:rsid w:val="00840E1B"/>
    <w:rsid w:val="00977CC7"/>
    <w:rsid w:val="00AA0F32"/>
    <w:rsid w:val="00BB6246"/>
    <w:rsid w:val="00CA160F"/>
    <w:rsid w:val="00CC224B"/>
    <w:rsid w:val="00D60B79"/>
    <w:rsid w:val="00DC642C"/>
    <w:rsid w:val="00DE5522"/>
    <w:rsid w:val="00EB410F"/>
    <w:rsid w:val="00F171B6"/>
    <w:rsid w:val="00F76E8A"/>
    <w:rsid w:val="00FD56A8"/>
  </w:rsids>
  <m:mathPr>
    <m:mathFont m:val="Wingdings 2"/>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US" w:eastAsia="zh-TW"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60B79"/>
  </w:style>
  <w:style w:type="paragraph" w:styleId="berschrift1">
    <w:name w:val="heading 1"/>
    <w:basedOn w:val="Standard"/>
    <w:next w:val="Standard"/>
    <w:link w:val="berschrift1Zeichen"/>
    <w:uiPriority w:val="9"/>
    <w:qFormat/>
    <w:rsid w:val="00766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eichen"/>
    <w:uiPriority w:val="9"/>
    <w:semiHidden/>
    <w:unhideWhenUsed/>
    <w:qFormat/>
    <w:rsid w:val="00766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eichen"/>
    <w:uiPriority w:val="9"/>
    <w:semiHidden/>
    <w:unhideWhenUsed/>
    <w:qFormat/>
    <w:rsid w:val="0076618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eichen"/>
    <w:uiPriority w:val="9"/>
    <w:semiHidden/>
    <w:unhideWhenUsed/>
    <w:qFormat/>
    <w:rsid w:val="0076618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eichen"/>
    <w:uiPriority w:val="9"/>
    <w:semiHidden/>
    <w:unhideWhenUsed/>
    <w:qFormat/>
    <w:rsid w:val="0076618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eichen"/>
    <w:uiPriority w:val="9"/>
    <w:semiHidden/>
    <w:unhideWhenUsed/>
    <w:qFormat/>
    <w:rsid w:val="0076618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eichen"/>
    <w:uiPriority w:val="9"/>
    <w:semiHidden/>
    <w:unhideWhenUsed/>
    <w:qFormat/>
    <w:rsid w:val="0076618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eichen"/>
    <w:uiPriority w:val="9"/>
    <w:semiHidden/>
    <w:unhideWhenUsed/>
    <w:qFormat/>
    <w:rsid w:val="0076618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eichen"/>
    <w:uiPriority w:val="9"/>
    <w:semiHidden/>
    <w:unhideWhenUsed/>
    <w:qFormat/>
    <w:rsid w:val="0076618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eichen">
    <w:name w:val="Überschrift 1 Zeichen"/>
    <w:basedOn w:val="Absatzstandardschriftart"/>
    <w:link w:val="berschrift1"/>
    <w:uiPriority w:val="9"/>
    <w:rsid w:val="0076618B"/>
    <w:rPr>
      <w:rFonts w:asciiTheme="majorHAnsi" w:eastAsiaTheme="majorEastAsia" w:hAnsiTheme="majorHAnsi" w:cstheme="majorBidi"/>
      <w:color w:val="0F4761" w:themeColor="accent1" w:themeShade="BF"/>
      <w:sz w:val="40"/>
      <w:szCs w:val="40"/>
    </w:rPr>
  </w:style>
  <w:style w:type="character" w:customStyle="1" w:styleId="berschrift2Zeichen">
    <w:name w:val="Überschrift 2 Zeichen"/>
    <w:basedOn w:val="Absatzstandardschriftart"/>
    <w:link w:val="berschrift2"/>
    <w:uiPriority w:val="9"/>
    <w:semiHidden/>
    <w:rsid w:val="0076618B"/>
    <w:rPr>
      <w:rFonts w:asciiTheme="majorHAnsi" w:eastAsiaTheme="majorEastAsia" w:hAnsiTheme="majorHAnsi" w:cstheme="majorBidi"/>
      <w:color w:val="0F4761" w:themeColor="accent1" w:themeShade="BF"/>
      <w:sz w:val="32"/>
      <w:szCs w:val="32"/>
    </w:rPr>
  </w:style>
  <w:style w:type="character" w:customStyle="1" w:styleId="berschrift3Zeichen">
    <w:name w:val="Überschrift 3 Zeichen"/>
    <w:basedOn w:val="Absatzstandardschriftart"/>
    <w:link w:val="berschrift3"/>
    <w:uiPriority w:val="9"/>
    <w:semiHidden/>
    <w:rsid w:val="0076618B"/>
    <w:rPr>
      <w:rFonts w:eastAsiaTheme="majorEastAsia" w:cstheme="majorBidi"/>
      <w:color w:val="0F4761" w:themeColor="accent1" w:themeShade="BF"/>
      <w:sz w:val="28"/>
      <w:szCs w:val="28"/>
    </w:rPr>
  </w:style>
  <w:style w:type="character" w:customStyle="1" w:styleId="berschrift4Zeichen">
    <w:name w:val="Überschrift 4 Zeichen"/>
    <w:basedOn w:val="Absatzstandardschriftart"/>
    <w:link w:val="berschrift4"/>
    <w:uiPriority w:val="9"/>
    <w:semiHidden/>
    <w:rsid w:val="0076618B"/>
    <w:rPr>
      <w:rFonts w:eastAsiaTheme="majorEastAsia" w:cstheme="majorBidi"/>
      <w:i/>
      <w:iCs/>
      <w:color w:val="0F4761" w:themeColor="accent1" w:themeShade="BF"/>
    </w:rPr>
  </w:style>
  <w:style w:type="character" w:customStyle="1" w:styleId="berschrift5Zeichen">
    <w:name w:val="Überschrift 5 Zeichen"/>
    <w:basedOn w:val="Absatzstandardschriftart"/>
    <w:link w:val="berschrift5"/>
    <w:uiPriority w:val="9"/>
    <w:semiHidden/>
    <w:rsid w:val="0076618B"/>
    <w:rPr>
      <w:rFonts w:eastAsiaTheme="majorEastAsia" w:cstheme="majorBidi"/>
      <w:color w:val="0F4761" w:themeColor="accent1" w:themeShade="BF"/>
    </w:rPr>
  </w:style>
  <w:style w:type="character" w:customStyle="1" w:styleId="berschrift6Zeichen">
    <w:name w:val="Überschrift 6 Zeichen"/>
    <w:basedOn w:val="Absatzstandardschriftart"/>
    <w:link w:val="berschrift6"/>
    <w:uiPriority w:val="9"/>
    <w:semiHidden/>
    <w:rsid w:val="0076618B"/>
    <w:rPr>
      <w:rFonts w:eastAsiaTheme="majorEastAsia" w:cstheme="majorBidi"/>
      <w:i/>
      <w:iCs/>
      <w:color w:val="595959" w:themeColor="text1" w:themeTint="A6"/>
    </w:rPr>
  </w:style>
  <w:style w:type="character" w:customStyle="1" w:styleId="berschrift7Zeichen">
    <w:name w:val="Überschrift 7 Zeichen"/>
    <w:basedOn w:val="Absatzstandardschriftart"/>
    <w:link w:val="berschrift7"/>
    <w:uiPriority w:val="9"/>
    <w:semiHidden/>
    <w:rsid w:val="0076618B"/>
    <w:rPr>
      <w:rFonts w:eastAsiaTheme="majorEastAsia" w:cstheme="majorBidi"/>
      <w:color w:val="595959" w:themeColor="text1" w:themeTint="A6"/>
    </w:rPr>
  </w:style>
  <w:style w:type="character" w:customStyle="1" w:styleId="berschrift8Zeichen">
    <w:name w:val="Überschrift 8 Zeichen"/>
    <w:basedOn w:val="Absatzstandardschriftart"/>
    <w:link w:val="berschrift8"/>
    <w:uiPriority w:val="9"/>
    <w:semiHidden/>
    <w:rsid w:val="0076618B"/>
    <w:rPr>
      <w:rFonts w:eastAsiaTheme="majorEastAsia" w:cstheme="majorBidi"/>
      <w:i/>
      <w:iCs/>
      <w:color w:val="272727" w:themeColor="text1" w:themeTint="D8"/>
    </w:rPr>
  </w:style>
  <w:style w:type="character" w:customStyle="1" w:styleId="berschrift9Zeichen">
    <w:name w:val="Überschrift 9 Zeichen"/>
    <w:basedOn w:val="Absatzstandardschriftart"/>
    <w:link w:val="berschrift9"/>
    <w:uiPriority w:val="9"/>
    <w:semiHidden/>
    <w:rsid w:val="0076618B"/>
    <w:rPr>
      <w:rFonts w:eastAsiaTheme="majorEastAsia" w:cstheme="majorBidi"/>
      <w:color w:val="272727" w:themeColor="text1" w:themeTint="D8"/>
    </w:rPr>
  </w:style>
  <w:style w:type="paragraph" w:styleId="Titel">
    <w:name w:val="Title"/>
    <w:basedOn w:val="Standard"/>
    <w:next w:val="Standard"/>
    <w:link w:val="TitelZeichen"/>
    <w:uiPriority w:val="10"/>
    <w:qFormat/>
    <w:rsid w:val="00766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eichen">
    <w:name w:val="Titel Zeichen"/>
    <w:basedOn w:val="Absatzstandardschriftart"/>
    <w:link w:val="Titel"/>
    <w:uiPriority w:val="10"/>
    <w:rsid w:val="0076618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eichen"/>
    <w:uiPriority w:val="11"/>
    <w:qFormat/>
    <w:rsid w:val="0076618B"/>
    <w:pPr>
      <w:numPr>
        <w:ilvl w:val="1"/>
      </w:numPr>
    </w:pPr>
    <w:rPr>
      <w:rFonts w:eastAsiaTheme="majorEastAsia" w:cstheme="majorBidi"/>
      <w:color w:val="595959" w:themeColor="text1" w:themeTint="A6"/>
      <w:spacing w:val="15"/>
      <w:sz w:val="28"/>
      <w:szCs w:val="28"/>
    </w:rPr>
  </w:style>
  <w:style w:type="character" w:customStyle="1" w:styleId="UntertitelZeichen">
    <w:name w:val="Untertitel Zeichen"/>
    <w:basedOn w:val="Absatzstandardschriftart"/>
    <w:link w:val="Untertitel"/>
    <w:uiPriority w:val="11"/>
    <w:rsid w:val="0076618B"/>
    <w:rPr>
      <w:rFonts w:eastAsiaTheme="majorEastAsia" w:cstheme="majorBidi"/>
      <w:color w:val="595959" w:themeColor="text1" w:themeTint="A6"/>
      <w:spacing w:val="15"/>
      <w:sz w:val="28"/>
      <w:szCs w:val="28"/>
    </w:rPr>
  </w:style>
  <w:style w:type="paragraph" w:styleId="Anfhrungszeichen">
    <w:name w:val="Quote"/>
    <w:basedOn w:val="Standard"/>
    <w:next w:val="Standard"/>
    <w:link w:val="AnfhrungszeichenZeichen"/>
    <w:uiPriority w:val="29"/>
    <w:qFormat/>
    <w:rsid w:val="0076618B"/>
    <w:pPr>
      <w:spacing w:before="160"/>
      <w:jc w:val="center"/>
    </w:pPr>
    <w:rPr>
      <w:i/>
      <w:iCs/>
      <w:color w:val="404040" w:themeColor="text1" w:themeTint="BF"/>
    </w:rPr>
  </w:style>
  <w:style w:type="character" w:customStyle="1" w:styleId="AnfhrungszeichenZeichen">
    <w:name w:val="Anführungszeichen Zeichen"/>
    <w:basedOn w:val="Absatzstandardschriftart"/>
    <w:link w:val="Anfhrungszeichen"/>
    <w:uiPriority w:val="29"/>
    <w:rsid w:val="0076618B"/>
    <w:rPr>
      <w:i/>
      <w:iCs/>
      <w:color w:val="404040" w:themeColor="text1" w:themeTint="BF"/>
    </w:rPr>
  </w:style>
  <w:style w:type="paragraph" w:styleId="Listenabsatz">
    <w:name w:val="List Paragraph"/>
    <w:basedOn w:val="Standard"/>
    <w:uiPriority w:val="34"/>
    <w:qFormat/>
    <w:rsid w:val="0076618B"/>
    <w:pPr>
      <w:ind w:left="720"/>
      <w:contextualSpacing/>
    </w:pPr>
  </w:style>
  <w:style w:type="character" w:styleId="IntensiveHervorhebung">
    <w:name w:val="Intense Emphasis"/>
    <w:basedOn w:val="Absatzstandardschriftart"/>
    <w:uiPriority w:val="21"/>
    <w:qFormat/>
    <w:rsid w:val="0076618B"/>
    <w:rPr>
      <w:i/>
      <w:iCs/>
      <w:color w:val="0F4761" w:themeColor="accent1" w:themeShade="BF"/>
    </w:rPr>
  </w:style>
  <w:style w:type="paragraph" w:styleId="IntensivesAnfhrungszeichen">
    <w:name w:val="Intense Quote"/>
    <w:basedOn w:val="Standard"/>
    <w:next w:val="Standard"/>
    <w:link w:val="IntensivesAnfhrungszeichenZeichen"/>
    <w:uiPriority w:val="30"/>
    <w:qFormat/>
    <w:rsid w:val="00766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AnfhrungszeichenZeichen">
    <w:name w:val="Intensives Anführungszeichen Zeichen"/>
    <w:basedOn w:val="Absatzstandardschriftart"/>
    <w:link w:val="IntensivesAnfhrungszeichen"/>
    <w:uiPriority w:val="30"/>
    <w:rsid w:val="0076618B"/>
    <w:rPr>
      <w:i/>
      <w:iCs/>
      <w:color w:val="0F4761" w:themeColor="accent1" w:themeShade="BF"/>
    </w:rPr>
  </w:style>
  <w:style w:type="character" w:styleId="IntensiverVerweis">
    <w:name w:val="Intense Reference"/>
    <w:basedOn w:val="Absatzstandardschriftart"/>
    <w:uiPriority w:val="32"/>
    <w:qFormat/>
    <w:rsid w:val="0076618B"/>
    <w:rPr>
      <w:b/>
      <w:bCs/>
      <w:smallCaps/>
      <w:color w:val="0F4761" w:themeColor="accent1" w:themeShade="BF"/>
      <w:spacing w:val="5"/>
    </w:rPr>
  </w:style>
  <w:style w:type="character" w:styleId="Link">
    <w:name w:val="Hyperlink"/>
    <w:basedOn w:val="Absatzstandardschriftart"/>
    <w:uiPriority w:val="99"/>
    <w:unhideWhenUsed/>
    <w:rsid w:val="0076618B"/>
    <w:rPr>
      <w:color w:val="467886" w:themeColor="hyperlink"/>
      <w:u w:val="single"/>
    </w:rPr>
  </w:style>
  <w:style w:type="character" w:customStyle="1" w:styleId="UnresolvedMention">
    <w:name w:val="Unresolved Mention"/>
    <w:basedOn w:val="Absatzstandardschriftart"/>
    <w:uiPriority w:val="99"/>
    <w:semiHidden/>
    <w:unhideWhenUsed/>
    <w:rsid w:val="0076618B"/>
    <w:rPr>
      <w:color w:val="605E5C"/>
      <w:shd w:val="clear" w:color="auto" w:fill="E1DFDD"/>
    </w:rPr>
  </w:style>
  <w:style w:type="paragraph" w:styleId="Kopfzeile">
    <w:name w:val="header"/>
    <w:basedOn w:val="Standard"/>
    <w:link w:val="KopfzeileZeichen"/>
    <w:uiPriority w:val="99"/>
    <w:unhideWhenUsed/>
    <w:rsid w:val="0076618B"/>
    <w:pPr>
      <w:tabs>
        <w:tab w:val="center" w:pos="4680"/>
        <w:tab w:val="right" w:pos="9360"/>
      </w:tabs>
      <w:spacing w:after="0" w:line="240" w:lineRule="auto"/>
    </w:pPr>
  </w:style>
  <w:style w:type="character" w:customStyle="1" w:styleId="KopfzeileZeichen">
    <w:name w:val="Kopfzeile Zeichen"/>
    <w:basedOn w:val="Absatzstandardschriftart"/>
    <w:link w:val="Kopfzeile"/>
    <w:uiPriority w:val="99"/>
    <w:rsid w:val="0076618B"/>
  </w:style>
  <w:style w:type="paragraph" w:styleId="Fuzeile">
    <w:name w:val="footer"/>
    <w:basedOn w:val="Standard"/>
    <w:link w:val="FuzeileZeichen"/>
    <w:uiPriority w:val="99"/>
    <w:unhideWhenUsed/>
    <w:rsid w:val="0076618B"/>
    <w:pPr>
      <w:tabs>
        <w:tab w:val="center" w:pos="4680"/>
        <w:tab w:val="right" w:pos="9360"/>
      </w:tabs>
      <w:spacing w:after="0" w:line="240" w:lineRule="auto"/>
    </w:pPr>
  </w:style>
  <w:style w:type="character" w:customStyle="1" w:styleId="FuzeileZeichen">
    <w:name w:val="Fußzeile Zeichen"/>
    <w:basedOn w:val="Absatzstandardschriftart"/>
    <w:link w:val="Fuzeile"/>
    <w:uiPriority w:val="99"/>
    <w:rsid w:val="0076618B"/>
  </w:style>
  <w:style w:type="character" w:styleId="GesichteterLink">
    <w:name w:val="FollowedHyperlink"/>
    <w:basedOn w:val="Absatzstandardschriftart"/>
    <w:uiPriority w:val="99"/>
    <w:semiHidden/>
    <w:unhideWhenUsed/>
    <w:rsid w:val="002A1B15"/>
    <w:rPr>
      <w:color w:val="96607D"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flir.com/discover/rd-science/flirA64xx-Series/" TargetMode="External"/><Relationship Id="rId9" Type="http://schemas.openxmlformats.org/officeDocument/2006/relationships/hyperlink" Target="http://www.flir.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a="http://schemas.openxmlformats.org/drawingml/2006/main"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3a580880-1ac0-4cd2-93cf-a667d8953aa5</TitusGUID>
  <TitusMetadata xmlns="">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</TitusMetadata>
</titus>
</file>

<file path=customXml/itemProps1.xml><?xml version="1.0" encoding="utf-8"?>
<ds:datastoreItem xmlns:ds="http://schemas.openxmlformats.org/officeDocument/2006/customXml" ds:itemID="{BF944AE3-FE7A-4BC5-8056-76AB1FD97259}">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5597</Characters>
  <Application>Microsoft Word 12.1.0</Application>
  <DocSecurity>0</DocSecurity>
  <Lines>46</Lines>
  <Paragraphs>11</Paragraphs>
  <ScaleCrop>false</ScaleCrop>
  <Company/>
  <LinksUpToDate>false</LinksUpToDate>
  <CharactersWithSpaces>6873</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Liebl, Nora</dc:creator>
  <cp:keywords/>
  <dc:description/>
  <cp:lastModifiedBy>Frank</cp:lastModifiedBy>
  <cp:revision>7</cp:revision>
  <dcterms:created xsi:type="dcterms:W3CDTF">2026-01-20T11:12:00Z</dcterms:created>
  <dcterms:modified xsi:type="dcterms:W3CDTF">2026-02-02T09:23:00Z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3a580880-1ac0-4cd2-93cf-a667d8953aa5</vt:lpwstr>
  </property>
  <property fmtid="{D5CDD505-2E9C-101B-9397-08002B2CF9AE}" pid="3" name="ECIData">
    <vt:lpwstr>NO</vt:lpwstr>
  </property>
  <property fmtid="{D5CDD505-2E9C-101B-9397-08002B2CF9AE}" pid="4" name="IncludeFooter">
    <vt:lpwstr>No</vt:lpwstr>
  </property>
  <property fmtid="{D5CDD505-2E9C-101B-9397-08002B2CF9AE}" pid="5" name="UnresCompExt">
    <vt:lpwstr>YES</vt:lpwstr>
  </property>
  <property fmtid="{D5CDD505-2E9C-101B-9397-08002B2CF9AE}" pid="6" name="CompSens">
    <vt:lpwstr>NO</vt:lpwstr>
  </property>
  <property fmtid="{D5CDD505-2E9C-101B-9397-08002B2CF9AE}" pid="7" name="ConfLegPri">
    <vt:lpwstr>NO</vt:lpwstr>
  </property>
  <property fmtid="{D5CDD505-2E9C-101B-9397-08002B2CF9AE}" pid="8" name="PIIData">
    <vt:lpwstr>NO</vt:lpwstr>
  </property>
  <property fmtid="{D5CDD505-2E9C-101B-9397-08002B2CF9AE}" pid="9" name="CUIData">
    <vt:lpwstr>NO</vt:lpwstr>
  </property>
</Properties>
</file>